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23B" w:rsidRPr="00286CB7" w:rsidRDefault="00D6023B" w:rsidP="00286CB7">
      <w:pPr>
        <w:ind w:left="142"/>
      </w:pPr>
      <w:r>
        <w:rPr>
          <w:noProof/>
          <w:lang w:eastAsia="fr-FR"/>
        </w:rPr>
        <w:drawing>
          <wp:inline distT="0" distB="0" distL="0" distR="0">
            <wp:extent cx="14859000" cy="2943225"/>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a:stretch>
                      <a:fillRect/>
                    </a:stretch>
                  </pic:blipFill>
                  <pic:spPr bwMode="auto">
                    <a:xfrm>
                      <a:off x="0" y="0"/>
                      <a:ext cx="14860732" cy="2943568"/>
                    </a:xfrm>
                    <a:prstGeom prst="rect">
                      <a:avLst/>
                    </a:prstGeom>
                    <a:noFill/>
                    <a:ln w="9525">
                      <a:noFill/>
                      <a:miter lim="800000"/>
                      <a:headEnd/>
                      <a:tailEnd/>
                    </a:ln>
                  </pic:spPr>
                </pic:pic>
              </a:graphicData>
            </a:graphic>
          </wp:inline>
        </w:drawing>
      </w:r>
    </w:p>
    <w:p w:rsidR="00624241" w:rsidRPr="00286CB7" w:rsidRDefault="00624241" w:rsidP="00624241">
      <w:pPr>
        <w:ind w:left="142"/>
        <w:rPr>
          <w:b/>
          <w:bCs/>
          <w:color w:val="0070C0"/>
          <w:sz w:val="28"/>
          <w:szCs w:val="28"/>
          <w:u w:val="single"/>
        </w:rPr>
      </w:pPr>
      <w:r w:rsidRPr="00286CB7">
        <w:rPr>
          <w:b/>
          <w:bCs/>
          <w:color w:val="0070C0"/>
          <w:sz w:val="28"/>
          <w:szCs w:val="28"/>
          <w:u w:val="single"/>
        </w:rPr>
        <w:t>INTRODUCTION</w:t>
      </w:r>
    </w:p>
    <w:p w:rsidR="00D6023B" w:rsidRPr="00286CB7" w:rsidRDefault="00624241" w:rsidP="00624241">
      <w:pPr>
        <w:ind w:left="142"/>
        <w:rPr>
          <w:b/>
          <w:bCs/>
          <w:sz w:val="24"/>
          <w:szCs w:val="24"/>
          <w:lang w:val="en-US"/>
        </w:rPr>
      </w:pPr>
      <w:r w:rsidRPr="00286CB7">
        <w:rPr>
          <w:b/>
          <w:bCs/>
          <w:sz w:val="24"/>
          <w:szCs w:val="24"/>
          <w:lang w:val="en-US"/>
        </w:rPr>
        <w:t>Rig inspections, also known as rig audits, are conducted on drilling assets for both drilling contractors and drilling operators to assess the condition of an asset. Rig inspections are conducted to industry standards, such as API, as well as to specific client requirements. Rig commissioning involves ensuring that rig machinery and equipment are functioning properly and in accordance with the client’s requirements.</w:t>
      </w:r>
    </w:p>
    <w:p w:rsidR="008F6779" w:rsidRPr="00624241" w:rsidRDefault="008F6779" w:rsidP="00002D5A">
      <w:pPr>
        <w:ind w:left="0" w:firstLine="0"/>
        <w:rPr>
          <w:sz w:val="24"/>
          <w:szCs w:val="24"/>
          <w:lang w:val="en-US"/>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02"/>
        <w:gridCol w:w="5800"/>
        <w:gridCol w:w="5800"/>
        <w:gridCol w:w="5805"/>
      </w:tblGrid>
      <w:tr w:rsidR="008F6779" w:rsidTr="00286CB7">
        <w:trPr>
          <w:trHeight w:val="9352"/>
        </w:trPr>
        <w:tc>
          <w:tcPr>
            <w:tcW w:w="5818" w:type="dxa"/>
          </w:tcPr>
          <w:p w:rsidR="008F6779" w:rsidRPr="00286CB7" w:rsidRDefault="008F6779">
            <w:pPr>
              <w:ind w:left="0" w:firstLine="0"/>
              <w:rPr>
                <w:b/>
                <w:bCs/>
                <w:sz w:val="24"/>
                <w:szCs w:val="24"/>
                <w:lang w:val="en-US"/>
              </w:rPr>
            </w:pPr>
            <w:r w:rsidRPr="00286CB7">
              <w:rPr>
                <w:b/>
                <w:bCs/>
                <w:color w:val="0070C0"/>
                <w:sz w:val="28"/>
                <w:szCs w:val="28"/>
                <w:u w:val="single"/>
                <w:lang w:val="en-US"/>
              </w:rPr>
              <w:t>Course Description</w:t>
            </w:r>
            <w:r w:rsidRPr="00286CB7">
              <w:rPr>
                <w:b/>
                <w:bCs/>
                <w:sz w:val="24"/>
                <w:szCs w:val="24"/>
                <w:lang w:val="en-US"/>
              </w:rPr>
              <w:t xml:space="preserve"> </w:t>
            </w:r>
            <w:r w:rsidRPr="00286CB7">
              <w:rPr>
                <w:b/>
                <w:bCs/>
                <w:sz w:val="24"/>
                <w:szCs w:val="24"/>
                <w:lang w:val="en-US"/>
              </w:rPr>
              <w:br/>
              <w:t>Drilling's Rig Inspection Workshop (</w:t>
            </w:r>
            <w:proofErr w:type="spellStart"/>
            <w:r w:rsidRPr="00286CB7">
              <w:rPr>
                <w:b/>
                <w:bCs/>
                <w:sz w:val="24"/>
                <w:szCs w:val="24"/>
                <w:lang w:val="en-US"/>
              </w:rPr>
              <w:t>RIW</w:t>
            </w:r>
            <w:proofErr w:type="spellEnd"/>
            <w:r w:rsidRPr="00286CB7">
              <w:rPr>
                <w:b/>
                <w:bCs/>
                <w:sz w:val="24"/>
                <w:szCs w:val="24"/>
                <w:lang w:val="en-US"/>
              </w:rPr>
              <w:t>) teaches the inspection and maintenance procedures required to ensure equipment integrity on land rigs. Candidates learn to implement the relevant standards and understand industry requirements so that they can verify the condition of a rig's equipment and improve safety, thus reducing the number of accidents and protecting the asset</w:t>
            </w:r>
          </w:p>
          <w:p w:rsidR="008F6779" w:rsidRPr="00286CB7" w:rsidRDefault="008F6779">
            <w:pPr>
              <w:ind w:left="0" w:firstLine="0"/>
              <w:rPr>
                <w:b/>
                <w:bCs/>
                <w:sz w:val="24"/>
                <w:szCs w:val="24"/>
                <w:lang w:val="en-US"/>
              </w:rPr>
            </w:pPr>
          </w:p>
          <w:p w:rsidR="008F6779" w:rsidRPr="00286CB7" w:rsidRDefault="008F6779">
            <w:pPr>
              <w:ind w:left="0" w:firstLine="0"/>
              <w:rPr>
                <w:b/>
                <w:bCs/>
                <w:sz w:val="24"/>
                <w:szCs w:val="24"/>
                <w:lang w:val="en-US"/>
              </w:rPr>
            </w:pPr>
          </w:p>
          <w:p w:rsidR="008F6779" w:rsidRPr="00286CB7" w:rsidRDefault="008F6779" w:rsidP="008F6779">
            <w:pPr>
              <w:ind w:left="0" w:firstLine="0"/>
              <w:rPr>
                <w:b/>
                <w:bCs/>
                <w:color w:val="0070C0"/>
                <w:sz w:val="28"/>
                <w:szCs w:val="28"/>
                <w:u w:val="single"/>
                <w:lang w:val="en-US"/>
              </w:rPr>
            </w:pPr>
            <w:r w:rsidRPr="00286CB7">
              <w:rPr>
                <w:b/>
                <w:bCs/>
                <w:color w:val="0070C0"/>
                <w:sz w:val="28"/>
                <w:szCs w:val="28"/>
                <w:u w:val="single"/>
                <w:lang w:val="en-US"/>
              </w:rPr>
              <w:t>Who should attend?</w:t>
            </w:r>
          </w:p>
          <w:p w:rsidR="008F6779" w:rsidRPr="00286CB7" w:rsidRDefault="00002D5A" w:rsidP="00002D5A">
            <w:pPr>
              <w:ind w:left="0" w:firstLine="0"/>
              <w:rPr>
                <w:b/>
                <w:bCs/>
                <w:sz w:val="24"/>
                <w:szCs w:val="24"/>
                <w:lang w:val="en-US"/>
              </w:rPr>
            </w:pPr>
            <w:r w:rsidRPr="00286CB7">
              <w:rPr>
                <w:b/>
                <w:bCs/>
                <w:sz w:val="24"/>
                <w:szCs w:val="24"/>
                <w:lang w:val="en-US"/>
              </w:rPr>
              <w:t>This course is specifically designed for, but not limited to employees in the oil and gas industry who holds the following</w:t>
            </w:r>
            <w:r w:rsidRPr="00286CB7">
              <w:rPr>
                <w:b/>
                <w:bCs/>
                <w:sz w:val="24"/>
                <w:szCs w:val="24"/>
                <w:lang w:val="en-US"/>
              </w:rPr>
              <w:t xml:space="preserve"> R</w:t>
            </w:r>
            <w:r w:rsidRPr="00286CB7">
              <w:rPr>
                <w:b/>
                <w:bCs/>
                <w:sz w:val="24"/>
                <w:szCs w:val="24"/>
                <w:lang w:val="en-US"/>
              </w:rPr>
              <w:t>oles</w:t>
            </w:r>
            <w:r w:rsidRPr="00286CB7">
              <w:rPr>
                <w:b/>
                <w:bCs/>
                <w:sz w:val="24"/>
                <w:szCs w:val="24"/>
                <w:lang w:val="en-US"/>
              </w:rPr>
              <w:br/>
            </w:r>
            <w:r w:rsidR="008F6779" w:rsidRPr="00286CB7">
              <w:rPr>
                <w:b/>
                <w:bCs/>
                <w:sz w:val="24"/>
                <w:szCs w:val="24"/>
                <w:lang w:val="en-US"/>
              </w:rPr>
              <w:t>-</w:t>
            </w:r>
            <w:r w:rsidR="008F6779" w:rsidRPr="00286CB7">
              <w:rPr>
                <w:b/>
                <w:bCs/>
                <w:sz w:val="24"/>
                <w:szCs w:val="24"/>
                <w:lang w:val="en-US"/>
              </w:rPr>
              <w:tab/>
              <w:t>Drilling Supervisors</w:t>
            </w:r>
          </w:p>
          <w:p w:rsidR="008F6779" w:rsidRPr="00286CB7" w:rsidRDefault="008F6779" w:rsidP="008F6779">
            <w:pPr>
              <w:ind w:left="0" w:firstLine="0"/>
              <w:rPr>
                <w:b/>
                <w:bCs/>
                <w:sz w:val="24"/>
                <w:szCs w:val="24"/>
                <w:lang w:val="en-US"/>
              </w:rPr>
            </w:pPr>
            <w:r w:rsidRPr="00286CB7">
              <w:rPr>
                <w:b/>
                <w:bCs/>
                <w:sz w:val="24"/>
                <w:szCs w:val="24"/>
                <w:lang w:val="en-US"/>
              </w:rPr>
              <w:t>-</w:t>
            </w:r>
            <w:r w:rsidRPr="00286CB7">
              <w:rPr>
                <w:b/>
                <w:bCs/>
                <w:sz w:val="24"/>
                <w:szCs w:val="24"/>
                <w:lang w:val="en-US"/>
              </w:rPr>
              <w:tab/>
              <w:t>Drilling Engineers</w:t>
            </w:r>
          </w:p>
          <w:p w:rsidR="008F6779" w:rsidRPr="00286CB7" w:rsidRDefault="008F6779" w:rsidP="008F6779">
            <w:pPr>
              <w:ind w:left="0" w:firstLine="0"/>
              <w:rPr>
                <w:b/>
                <w:bCs/>
                <w:sz w:val="24"/>
                <w:szCs w:val="24"/>
                <w:lang w:val="en-US"/>
              </w:rPr>
            </w:pPr>
            <w:r w:rsidRPr="00286CB7">
              <w:rPr>
                <w:b/>
                <w:bCs/>
                <w:sz w:val="24"/>
                <w:szCs w:val="24"/>
                <w:lang w:val="en-US"/>
              </w:rPr>
              <w:t>-</w:t>
            </w:r>
            <w:r w:rsidRPr="00286CB7">
              <w:rPr>
                <w:b/>
                <w:bCs/>
                <w:sz w:val="24"/>
                <w:szCs w:val="24"/>
                <w:lang w:val="en-US"/>
              </w:rPr>
              <w:tab/>
              <w:t>Drilling Managers</w:t>
            </w:r>
          </w:p>
          <w:p w:rsidR="008F6779" w:rsidRPr="00286CB7" w:rsidRDefault="008F6779" w:rsidP="008F6779">
            <w:pPr>
              <w:ind w:left="0" w:firstLine="0"/>
              <w:rPr>
                <w:b/>
                <w:bCs/>
                <w:sz w:val="24"/>
                <w:szCs w:val="24"/>
                <w:lang w:val="en-US"/>
              </w:rPr>
            </w:pPr>
            <w:r w:rsidRPr="00286CB7">
              <w:rPr>
                <w:b/>
                <w:bCs/>
                <w:sz w:val="24"/>
                <w:szCs w:val="24"/>
                <w:lang w:val="en-US"/>
              </w:rPr>
              <w:t>-</w:t>
            </w:r>
            <w:r w:rsidRPr="00286CB7">
              <w:rPr>
                <w:b/>
                <w:bCs/>
                <w:sz w:val="24"/>
                <w:szCs w:val="24"/>
                <w:lang w:val="en-US"/>
              </w:rPr>
              <w:tab/>
            </w:r>
            <w:proofErr w:type="spellStart"/>
            <w:r w:rsidRPr="00286CB7">
              <w:rPr>
                <w:b/>
                <w:bCs/>
                <w:sz w:val="24"/>
                <w:szCs w:val="24"/>
                <w:lang w:val="en-US"/>
              </w:rPr>
              <w:t>Hse</w:t>
            </w:r>
            <w:proofErr w:type="spellEnd"/>
            <w:r w:rsidRPr="00286CB7">
              <w:rPr>
                <w:b/>
                <w:bCs/>
                <w:sz w:val="24"/>
                <w:szCs w:val="24"/>
                <w:lang w:val="en-US"/>
              </w:rPr>
              <w:t xml:space="preserve"> Managers</w:t>
            </w:r>
          </w:p>
          <w:p w:rsidR="008F6779" w:rsidRPr="00286CB7" w:rsidRDefault="008F6779" w:rsidP="008F6779">
            <w:pPr>
              <w:ind w:left="0" w:firstLine="0"/>
              <w:rPr>
                <w:b/>
                <w:bCs/>
                <w:sz w:val="24"/>
                <w:szCs w:val="24"/>
                <w:lang w:val="en-US"/>
              </w:rPr>
            </w:pPr>
            <w:r w:rsidRPr="00286CB7">
              <w:rPr>
                <w:b/>
                <w:bCs/>
                <w:sz w:val="24"/>
                <w:szCs w:val="24"/>
                <w:lang w:val="en-US"/>
              </w:rPr>
              <w:t>-</w:t>
            </w:r>
            <w:r w:rsidRPr="00286CB7">
              <w:rPr>
                <w:b/>
                <w:bCs/>
                <w:sz w:val="24"/>
                <w:szCs w:val="24"/>
                <w:lang w:val="en-US"/>
              </w:rPr>
              <w:tab/>
              <w:t>Rig Managers</w:t>
            </w:r>
          </w:p>
          <w:p w:rsidR="008F6779" w:rsidRPr="00286CB7" w:rsidRDefault="008F6779" w:rsidP="008F6779">
            <w:pPr>
              <w:ind w:left="0" w:firstLine="0"/>
              <w:rPr>
                <w:b/>
                <w:bCs/>
                <w:sz w:val="24"/>
                <w:szCs w:val="24"/>
                <w:lang w:val="en-US"/>
              </w:rPr>
            </w:pPr>
            <w:r w:rsidRPr="00286CB7">
              <w:rPr>
                <w:b/>
                <w:bCs/>
                <w:sz w:val="24"/>
                <w:szCs w:val="24"/>
                <w:lang w:val="en-US"/>
              </w:rPr>
              <w:t>-</w:t>
            </w:r>
            <w:r w:rsidRPr="00286CB7">
              <w:rPr>
                <w:b/>
                <w:bCs/>
                <w:sz w:val="24"/>
                <w:szCs w:val="24"/>
                <w:lang w:val="en-US"/>
              </w:rPr>
              <w:tab/>
              <w:t>Maintenance Supervisors</w:t>
            </w:r>
          </w:p>
          <w:p w:rsidR="008F6779" w:rsidRPr="00286CB7" w:rsidRDefault="008F6779" w:rsidP="008F6779">
            <w:pPr>
              <w:ind w:left="0" w:firstLine="0"/>
              <w:rPr>
                <w:b/>
                <w:bCs/>
                <w:sz w:val="24"/>
                <w:szCs w:val="24"/>
                <w:lang w:val="en-US"/>
              </w:rPr>
            </w:pPr>
            <w:r w:rsidRPr="00286CB7">
              <w:rPr>
                <w:b/>
                <w:bCs/>
                <w:sz w:val="24"/>
                <w:szCs w:val="24"/>
                <w:lang w:val="en-US"/>
              </w:rPr>
              <w:t>-</w:t>
            </w:r>
            <w:r w:rsidRPr="00286CB7">
              <w:rPr>
                <w:b/>
                <w:bCs/>
                <w:sz w:val="24"/>
                <w:szCs w:val="24"/>
                <w:lang w:val="en-US"/>
              </w:rPr>
              <w:tab/>
            </w:r>
            <w:proofErr w:type="spellStart"/>
            <w:r w:rsidRPr="00286CB7">
              <w:rPr>
                <w:b/>
                <w:bCs/>
                <w:sz w:val="24"/>
                <w:szCs w:val="24"/>
                <w:lang w:val="en-US"/>
              </w:rPr>
              <w:t>Toolpushers</w:t>
            </w:r>
            <w:proofErr w:type="spellEnd"/>
          </w:p>
          <w:p w:rsidR="008F6779" w:rsidRPr="00286CB7" w:rsidRDefault="008F6779" w:rsidP="008F6779">
            <w:pPr>
              <w:ind w:left="0" w:firstLine="0"/>
              <w:rPr>
                <w:b/>
                <w:bCs/>
                <w:sz w:val="24"/>
                <w:szCs w:val="24"/>
                <w:lang w:val="en-US"/>
              </w:rPr>
            </w:pPr>
            <w:r w:rsidRPr="00286CB7">
              <w:rPr>
                <w:b/>
                <w:bCs/>
                <w:sz w:val="24"/>
                <w:szCs w:val="24"/>
                <w:lang w:val="en-US"/>
              </w:rPr>
              <w:t>-</w:t>
            </w:r>
            <w:r w:rsidRPr="00286CB7">
              <w:rPr>
                <w:b/>
                <w:bCs/>
                <w:sz w:val="24"/>
                <w:szCs w:val="24"/>
                <w:lang w:val="en-US"/>
              </w:rPr>
              <w:tab/>
              <w:t>Drillers</w:t>
            </w:r>
          </w:p>
          <w:p w:rsidR="008F6779" w:rsidRPr="00286CB7" w:rsidRDefault="008F6779" w:rsidP="008F6779">
            <w:pPr>
              <w:ind w:left="0" w:firstLine="0"/>
              <w:rPr>
                <w:b/>
                <w:bCs/>
                <w:sz w:val="24"/>
                <w:szCs w:val="24"/>
                <w:lang w:val="en-US"/>
              </w:rPr>
            </w:pPr>
            <w:r w:rsidRPr="00286CB7">
              <w:rPr>
                <w:b/>
                <w:bCs/>
                <w:sz w:val="24"/>
                <w:szCs w:val="24"/>
                <w:lang w:val="en-US"/>
              </w:rPr>
              <w:t>-</w:t>
            </w:r>
            <w:r w:rsidRPr="00286CB7">
              <w:rPr>
                <w:b/>
                <w:bCs/>
                <w:sz w:val="24"/>
                <w:szCs w:val="24"/>
                <w:lang w:val="en-US"/>
              </w:rPr>
              <w:tab/>
              <w:t>Mechanics</w:t>
            </w:r>
          </w:p>
          <w:p w:rsidR="008F6779" w:rsidRPr="00286CB7" w:rsidRDefault="008F6779" w:rsidP="008F6779">
            <w:pPr>
              <w:ind w:left="0" w:firstLine="0"/>
              <w:rPr>
                <w:b/>
                <w:bCs/>
                <w:sz w:val="24"/>
                <w:szCs w:val="24"/>
                <w:lang w:val="en-US"/>
              </w:rPr>
            </w:pPr>
            <w:r w:rsidRPr="00286CB7">
              <w:rPr>
                <w:b/>
                <w:bCs/>
                <w:sz w:val="24"/>
                <w:szCs w:val="24"/>
                <w:lang w:val="en-US"/>
              </w:rPr>
              <w:t>-</w:t>
            </w:r>
            <w:r w:rsidRPr="00286CB7">
              <w:rPr>
                <w:b/>
                <w:bCs/>
                <w:sz w:val="24"/>
                <w:szCs w:val="24"/>
                <w:lang w:val="en-US"/>
              </w:rPr>
              <w:tab/>
              <w:t>Electricians</w:t>
            </w:r>
          </w:p>
        </w:tc>
        <w:tc>
          <w:tcPr>
            <w:tcW w:w="5818" w:type="dxa"/>
          </w:tcPr>
          <w:p w:rsidR="008F6779" w:rsidRPr="00286CB7" w:rsidRDefault="008F6779" w:rsidP="008F6779">
            <w:pPr>
              <w:ind w:left="0" w:firstLine="0"/>
              <w:rPr>
                <w:b/>
                <w:bCs/>
                <w:color w:val="0070C0"/>
                <w:sz w:val="28"/>
                <w:szCs w:val="28"/>
                <w:u w:val="single"/>
                <w:lang w:val="en-US"/>
              </w:rPr>
            </w:pPr>
            <w:r w:rsidRPr="00286CB7">
              <w:rPr>
                <w:b/>
                <w:bCs/>
                <w:color w:val="0070C0"/>
                <w:sz w:val="28"/>
                <w:szCs w:val="28"/>
                <w:u w:val="single"/>
                <w:lang w:val="en-US"/>
              </w:rPr>
              <w:t>Course Objective</w:t>
            </w:r>
          </w:p>
          <w:p w:rsidR="008F6779" w:rsidRPr="00286CB7" w:rsidRDefault="008F6779" w:rsidP="008F6779">
            <w:pPr>
              <w:ind w:left="0" w:firstLine="0"/>
              <w:rPr>
                <w:b/>
                <w:bCs/>
                <w:sz w:val="24"/>
                <w:szCs w:val="24"/>
                <w:lang w:val="en-US"/>
              </w:rPr>
            </w:pPr>
            <w:r w:rsidRPr="00286CB7">
              <w:rPr>
                <w:b/>
                <w:bCs/>
                <w:sz w:val="24"/>
                <w:szCs w:val="24"/>
                <w:lang w:val="en-US"/>
              </w:rPr>
              <w:t>Upon completion of this course</w:t>
            </w:r>
          </w:p>
          <w:p w:rsidR="008F6779" w:rsidRPr="00286CB7" w:rsidRDefault="008F6779" w:rsidP="008F6779">
            <w:pPr>
              <w:ind w:left="0" w:firstLine="0"/>
              <w:rPr>
                <w:b/>
                <w:bCs/>
                <w:sz w:val="24"/>
                <w:szCs w:val="24"/>
                <w:lang w:val="en-US"/>
              </w:rPr>
            </w:pPr>
            <w:r w:rsidRPr="00286CB7">
              <w:rPr>
                <w:b/>
                <w:bCs/>
                <w:sz w:val="24"/>
                <w:szCs w:val="24"/>
                <w:lang w:val="en-US"/>
              </w:rPr>
              <w:t>Independently carry out a basic (visual) rig inspection</w:t>
            </w:r>
          </w:p>
          <w:p w:rsidR="008F6779" w:rsidRPr="00286CB7" w:rsidRDefault="008F6779" w:rsidP="008F6779">
            <w:pPr>
              <w:ind w:left="0" w:firstLine="0"/>
              <w:rPr>
                <w:b/>
                <w:bCs/>
                <w:sz w:val="24"/>
                <w:szCs w:val="24"/>
                <w:lang w:val="en-US"/>
              </w:rPr>
            </w:pPr>
            <w:r w:rsidRPr="00286CB7">
              <w:rPr>
                <w:b/>
                <w:bCs/>
                <w:sz w:val="24"/>
                <w:szCs w:val="24"/>
                <w:lang w:val="en-US"/>
              </w:rPr>
              <w:t>Describe the main inspection criteria for major equipment</w:t>
            </w:r>
          </w:p>
          <w:p w:rsidR="008F6779" w:rsidRPr="00286CB7" w:rsidRDefault="008F6779" w:rsidP="008F6779">
            <w:pPr>
              <w:ind w:left="0" w:firstLine="0"/>
              <w:rPr>
                <w:b/>
                <w:bCs/>
                <w:sz w:val="24"/>
                <w:szCs w:val="24"/>
                <w:lang w:val="en-US"/>
              </w:rPr>
            </w:pPr>
            <w:r w:rsidRPr="00286CB7">
              <w:rPr>
                <w:b/>
                <w:bCs/>
                <w:sz w:val="24"/>
                <w:szCs w:val="24"/>
                <w:lang w:val="en-US"/>
              </w:rPr>
              <w:t>Identify major items that have an impact on the safety and operation of a rig</w:t>
            </w:r>
          </w:p>
          <w:p w:rsidR="008F6779" w:rsidRPr="00286CB7" w:rsidRDefault="008F6779" w:rsidP="008F6779">
            <w:pPr>
              <w:ind w:left="0" w:firstLine="0"/>
              <w:rPr>
                <w:b/>
                <w:bCs/>
                <w:sz w:val="24"/>
                <w:szCs w:val="24"/>
                <w:lang w:val="en-US"/>
              </w:rPr>
            </w:pPr>
            <w:r w:rsidRPr="00286CB7">
              <w:rPr>
                <w:b/>
                <w:bCs/>
                <w:sz w:val="24"/>
                <w:szCs w:val="24"/>
                <w:lang w:val="en-US"/>
              </w:rPr>
              <w:t>Recognize the indicators of the overall condition of a drilling rig</w:t>
            </w:r>
          </w:p>
          <w:p w:rsidR="008F6779" w:rsidRPr="00286CB7" w:rsidRDefault="008F6779" w:rsidP="008F6779">
            <w:pPr>
              <w:ind w:left="0" w:firstLine="0"/>
              <w:rPr>
                <w:b/>
                <w:bCs/>
                <w:sz w:val="24"/>
                <w:szCs w:val="24"/>
                <w:lang w:val="en-US"/>
              </w:rPr>
            </w:pPr>
            <w:r w:rsidRPr="00286CB7">
              <w:rPr>
                <w:b/>
                <w:bCs/>
                <w:sz w:val="24"/>
                <w:szCs w:val="24"/>
                <w:lang w:val="en-US"/>
              </w:rPr>
              <w:t>List the relevant standards (such as API) and their implications for drilling equipment</w:t>
            </w:r>
          </w:p>
          <w:p w:rsidR="008F6779" w:rsidRPr="00286CB7" w:rsidRDefault="008F6779" w:rsidP="008F6779">
            <w:pPr>
              <w:ind w:left="0" w:firstLine="0"/>
              <w:rPr>
                <w:b/>
                <w:bCs/>
                <w:sz w:val="24"/>
                <w:szCs w:val="24"/>
                <w:lang w:val="en-US"/>
              </w:rPr>
            </w:pPr>
            <w:r w:rsidRPr="00286CB7">
              <w:rPr>
                <w:b/>
                <w:bCs/>
                <w:sz w:val="24"/>
                <w:szCs w:val="24"/>
                <w:lang w:val="en-US"/>
              </w:rPr>
              <w:t>Understand the basics of EX equipment installed in hazardous areas</w:t>
            </w:r>
          </w:p>
          <w:p w:rsidR="008F6779" w:rsidRPr="00286CB7" w:rsidRDefault="008F6779" w:rsidP="00002D5A">
            <w:pPr>
              <w:ind w:left="0" w:firstLine="0"/>
              <w:rPr>
                <w:b/>
                <w:bCs/>
                <w:sz w:val="24"/>
                <w:szCs w:val="24"/>
                <w:lang w:val="en-US"/>
              </w:rPr>
            </w:pPr>
            <w:r w:rsidRPr="00286CB7">
              <w:rPr>
                <w:b/>
                <w:bCs/>
                <w:sz w:val="24"/>
                <w:szCs w:val="24"/>
                <w:lang w:val="en-US"/>
              </w:rPr>
              <w:t>Evaluate basic maintenance and inspection procedures on the rig to identify compliance with good working practices and industry standards</w:t>
            </w:r>
            <w:r w:rsidR="00002D5A" w:rsidRPr="00286CB7">
              <w:rPr>
                <w:b/>
                <w:bCs/>
                <w:sz w:val="24"/>
                <w:szCs w:val="24"/>
                <w:lang w:val="en-US"/>
              </w:rPr>
              <w:br/>
              <w:t>Understand the basics of well control equipment operation</w:t>
            </w:r>
          </w:p>
          <w:p w:rsidR="00002D5A" w:rsidRPr="00286CB7" w:rsidRDefault="00002D5A" w:rsidP="00002D5A">
            <w:pPr>
              <w:ind w:left="0" w:firstLine="0"/>
              <w:rPr>
                <w:b/>
                <w:bCs/>
                <w:sz w:val="24"/>
                <w:szCs w:val="24"/>
                <w:lang w:val="en-US"/>
              </w:rPr>
            </w:pPr>
          </w:p>
          <w:p w:rsidR="00002D5A" w:rsidRPr="00286CB7" w:rsidRDefault="00002D5A" w:rsidP="00002D5A">
            <w:pPr>
              <w:ind w:left="0" w:firstLine="0"/>
              <w:rPr>
                <w:b/>
                <w:bCs/>
                <w:color w:val="0070C0"/>
                <w:sz w:val="28"/>
                <w:szCs w:val="28"/>
                <w:u w:val="single"/>
                <w:lang w:val="en-US"/>
              </w:rPr>
            </w:pPr>
            <w:r w:rsidRPr="00286CB7">
              <w:rPr>
                <w:b/>
                <w:bCs/>
                <w:color w:val="0070C0"/>
                <w:sz w:val="28"/>
                <w:szCs w:val="28"/>
                <w:u w:val="single"/>
                <w:lang w:val="en-US"/>
              </w:rPr>
              <w:t>Additionally we provide the candidates with the following:</w:t>
            </w:r>
          </w:p>
          <w:p w:rsidR="00002D5A" w:rsidRPr="00286CB7" w:rsidRDefault="00002D5A" w:rsidP="00002D5A">
            <w:pPr>
              <w:ind w:left="0" w:firstLine="0"/>
              <w:rPr>
                <w:b/>
                <w:bCs/>
                <w:sz w:val="24"/>
                <w:szCs w:val="24"/>
                <w:lang w:val="en-US"/>
              </w:rPr>
            </w:pPr>
            <w:r w:rsidRPr="00286CB7">
              <w:rPr>
                <w:rFonts w:ascii="Calibri" w:hAnsi="Calibri" w:cs="Calibri"/>
                <w:b/>
                <w:bCs/>
                <w:sz w:val="24"/>
                <w:szCs w:val="24"/>
                <w:lang w:val="en-US"/>
              </w:rPr>
              <w:t xml:space="preserve">Full material about rig inspection </w:t>
            </w:r>
            <w:r w:rsidRPr="00286CB7">
              <w:rPr>
                <w:rFonts w:ascii="Calibri" w:hAnsi="Calibri" w:cs="Calibri"/>
                <w:b/>
                <w:bCs/>
                <w:sz w:val="24"/>
                <w:szCs w:val="24"/>
                <w:lang w:val="en-US"/>
              </w:rPr>
              <w:t></w:t>
            </w:r>
            <w:r w:rsidRPr="00286CB7">
              <w:rPr>
                <w:b/>
                <w:bCs/>
                <w:sz w:val="24"/>
                <w:szCs w:val="24"/>
                <w:lang w:val="en-US"/>
              </w:rPr>
              <w:t xml:space="preserve"> </w:t>
            </w:r>
            <w:r w:rsidRPr="00286CB7">
              <w:rPr>
                <w:b/>
                <w:bCs/>
                <w:sz w:val="24"/>
                <w:szCs w:val="24"/>
                <w:lang w:val="en-US"/>
              </w:rPr>
              <w:br/>
            </w:r>
            <w:r w:rsidRPr="00286CB7">
              <w:rPr>
                <w:b/>
                <w:bCs/>
                <w:sz w:val="24"/>
                <w:szCs w:val="24"/>
                <w:lang w:val="en-US"/>
              </w:rPr>
              <w:t>A checklist format for major equipment to assist with correct</w:t>
            </w:r>
          </w:p>
          <w:p w:rsidR="00002D5A" w:rsidRPr="00286CB7" w:rsidRDefault="00002D5A" w:rsidP="00002D5A">
            <w:pPr>
              <w:ind w:left="0" w:firstLine="0"/>
              <w:rPr>
                <w:b/>
                <w:bCs/>
                <w:sz w:val="24"/>
                <w:szCs w:val="24"/>
                <w:lang w:val="en-US"/>
              </w:rPr>
            </w:pPr>
            <w:proofErr w:type="gramStart"/>
            <w:r w:rsidRPr="00286CB7">
              <w:rPr>
                <w:b/>
                <w:bCs/>
                <w:sz w:val="24"/>
                <w:szCs w:val="24"/>
                <w:lang w:val="en-US"/>
              </w:rPr>
              <w:t>maintenance</w:t>
            </w:r>
            <w:proofErr w:type="gramEnd"/>
            <w:r w:rsidRPr="00286CB7">
              <w:rPr>
                <w:b/>
                <w:bCs/>
                <w:sz w:val="24"/>
                <w:szCs w:val="24"/>
                <w:lang w:val="en-US"/>
              </w:rPr>
              <w:t xml:space="preserve"> and inspections.</w:t>
            </w:r>
          </w:p>
          <w:p w:rsidR="00002D5A" w:rsidRPr="00286CB7" w:rsidRDefault="00002D5A" w:rsidP="00002D5A">
            <w:pPr>
              <w:ind w:left="0" w:firstLine="0"/>
              <w:rPr>
                <w:b/>
                <w:bCs/>
                <w:sz w:val="24"/>
                <w:szCs w:val="24"/>
                <w:lang w:val="en-US"/>
              </w:rPr>
            </w:pPr>
            <w:r w:rsidRPr="00286CB7">
              <w:rPr>
                <w:rFonts w:ascii="Calibri" w:hAnsi="Calibri" w:cs="Calibri"/>
                <w:b/>
                <w:bCs/>
                <w:sz w:val="24"/>
                <w:szCs w:val="24"/>
                <w:lang w:val="en-US"/>
              </w:rPr>
              <w:t></w:t>
            </w:r>
            <w:r w:rsidRPr="00286CB7">
              <w:rPr>
                <w:b/>
                <w:bCs/>
                <w:sz w:val="24"/>
                <w:szCs w:val="24"/>
                <w:lang w:val="en-US"/>
              </w:rPr>
              <w:t xml:space="preserve"> Multiple examples of good and bad practices, including photos.</w:t>
            </w:r>
          </w:p>
          <w:p w:rsidR="00002D5A" w:rsidRPr="00286CB7" w:rsidRDefault="00002D5A" w:rsidP="00002D5A">
            <w:pPr>
              <w:ind w:left="0" w:firstLine="0"/>
              <w:rPr>
                <w:b/>
                <w:bCs/>
                <w:sz w:val="24"/>
                <w:szCs w:val="24"/>
                <w:lang w:val="en-US"/>
              </w:rPr>
            </w:pPr>
            <w:r w:rsidRPr="00286CB7">
              <w:rPr>
                <w:rFonts w:ascii="Calibri" w:hAnsi="Calibri" w:cs="Calibri"/>
                <w:b/>
                <w:bCs/>
                <w:sz w:val="24"/>
                <w:szCs w:val="24"/>
                <w:lang w:val="en-US"/>
              </w:rPr>
              <w:t></w:t>
            </w:r>
            <w:r w:rsidRPr="00286CB7">
              <w:rPr>
                <w:b/>
                <w:bCs/>
                <w:sz w:val="24"/>
                <w:szCs w:val="24"/>
                <w:lang w:val="en-US"/>
              </w:rPr>
              <w:t xml:space="preserve"> A presentation of improvements and new designs of drilling</w:t>
            </w:r>
          </w:p>
          <w:p w:rsidR="00002D5A" w:rsidRPr="00286CB7" w:rsidRDefault="00002D5A" w:rsidP="00002D5A">
            <w:pPr>
              <w:ind w:left="0" w:firstLine="0"/>
              <w:rPr>
                <w:b/>
                <w:bCs/>
                <w:sz w:val="24"/>
                <w:szCs w:val="24"/>
                <w:lang w:val="en-US"/>
              </w:rPr>
            </w:pPr>
            <w:proofErr w:type="gramStart"/>
            <w:r w:rsidRPr="00286CB7">
              <w:rPr>
                <w:b/>
                <w:bCs/>
                <w:sz w:val="24"/>
                <w:szCs w:val="24"/>
                <w:lang w:val="en-US"/>
              </w:rPr>
              <w:t>equipment</w:t>
            </w:r>
            <w:proofErr w:type="gramEnd"/>
            <w:r w:rsidRPr="00286CB7">
              <w:rPr>
                <w:b/>
                <w:bCs/>
                <w:sz w:val="24"/>
                <w:szCs w:val="24"/>
                <w:lang w:val="en-US"/>
              </w:rPr>
              <w:t>.</w:t>
            </w:r>
          </w:p>
          <w:p w:rsidR="00002D5A" w:rsidRPr="00286CB7" w:rsidRDefault="00002D5A" w:rsidP="00002D5A">
            <w:pPr>
              <w:ind w:left="0" w:firstLine="0"/>
              <w:rPr>
                <w:b/>
                <w:bCs/>
                <w:sz w:val="24"/>
                <w:szCs w:val="24"/>
                <w:lang w:val="en-US"/>
              </w:rPr>
            </w:pPr>
            <w:r w:rsidRPr="00286CB7">
              <w:rPr>
                <w:rFonts w:ascii="Calibri" w:hAnsi="Calibri" w:cs="Calibri"/>
                <w:b/>
                <w:bCs/>
                <w:sz w:val="24"/>
                <w:szCs w:val="24"/>
                <w:lang w:val="en-US"/>
              </w:rPr>
              <w:t></w:t>
            </w:r>
            <w:r w:rsidRPr="00286CB7">
              <w:rPr>
                <w:b/>
                <w:bCs/>
                <w:sz w:val="24"/>
                <w:szCs w:val="24"/>
                <w:lang w:val="en-US"/>
              </w:rPr>
              <w:t xml:space="preserve"> Further explanation of the workshop manual.</w:t>
            </w:r>
          </w:p>
          <w:p w:rsidR="00002D5A" w:rsidRPr="00286CB7" w:rsidRDefault="00002D5A" w:rsidP="00002D5A">
            <w:pPr>
              <w:ind w:left="0" w:firstLine="0"/>
              <w:rPr>
                <w:b/>
                <w:bCs/>
                <w:color w:val="0070C0"/>
                <w:sz w:val="28"/>
                <w:szCs w:val="28"/>
                <w:u w:val="single"/>
                <w:lang w:val="en-US"/>
              </w:rPr>
            </w:pPr>
          </w:p>
          <w:p w:rsidR="00002D5A" w:rsidRPr="00286CB7" w:rsidRDefault="00002D5A" w:rsidP="00002D5A">
            <w:pPr>
              <w:ind w:left="0" w:firstLine="0"/>
              <w:rPr>
                <w:b/>
                <w:bCs/>
                <w:sz w:val="24"/>
                <w:szCs w:val="24"/>
                <w:lang w:val="en-US"/>
              </w:rPr>
            </w:pPr>
          </w:p>
        </w:tc>
        <w:tc>
          <w:tcPr>
            <w:tcW w:w="5818" w:type="dxa"/>
          </w:tcPr>
          <w:p w:rsidR="00002D5A" w:rsidRPr="00286CB7" w:rsidRDefault="00002D5A" w:rsidP="00002D5A">
            <w:pPr>
              <w:ind w:left="0" w:firstLine="0"/>
              <w:rPr>
                <w:b/>
                <w:bCs/>
                <w:color w:val="0070C0"/>
                <w:sz w:val="28"/>
                <w:szCs w:val="28"/>
                <w:u w:val="single"/>
                <w:lang w:val="en-US"/>
              </w:rPr>
            </w:pPr>
            <w:r w:rsidRPr="00286CB7">
              <w:rPr>
                <w:b/>
                <w:bCs/>
                <w:color w:val="0070C0"/>
                <w:sz w:val="28"/>
                <w:szCs w:val="28"/>
                <w:u w:val="single"/>
                <w:lang w:val="en-US"/>
              </w:rPr>
              <w:t>Course Outlines :</w:t>
            </w:r>
          </w:p>
          <w:p w:rsidR="00002D5A" w:rsidRPr="00286CB7" w:rsidRDefault="00002D5A" w:rsidP="00002D5A">
            <w:pPr>
              <w:ind w:left="0" w:firstLine="0"/>
              <w:rPr>
                <w:b/>
                <w:bCs/>
                <w:color w:val="0070C0"/>
                <w:sz w:val="24"/>
                <w:szCs w:val="24"/>
                <w:u w:val="single"/>
                <w:lang w:val="en-US"/>
              </w:rPr>
            </w:pPr>
            <w:r w:rsidRPr="00286CB7">
              <w:rPr>
                <w:b/>
                <w:bCs/>
                <w:color w:val="0070C0"/>
                <w:sz w:val="24"/>
                <w:szCs w:val="24"/>
                <w:u w:val="single"/>
                <w:lang w:val="en-US"/>
              </w:rPr>
              <w:t>Day 1</w:t>
            </w:r>
          </w:p>
          <w:p w:rsidR="00002D5A" w:rsidRPr="00286CB7" w:rsidRDefault="00002D5A" w:rsidP="00002D5A">
            <w:pPr>
              <w:ind w:left="0" w:firstLine="0"/>
              <w:rPr>
                <w:b/>
                <w:bCs/>
                <w:sz w:val="24"/>
                <w:szCs w:val="24"/>
                <w:lang w:val="en-US"/>
              </w:rPr>
            </w:pPr>
            <w:r w:rsidRPr="00286CB7">
              <w:rPr>
                <w:b/>
                <w:bCs/>
                <w:sz w:val="24"/>
                <w:szCs w:val="24"/>
                <w:lang w:val="en-US"/>
              </w:rPr>
              <w:t>Drilling equipment</w:t>
            </w:r>
          </w:p>
          <w:p w:rsidR="00002D5A" w:rsidRPr="00286CB7" w:rsidRDefault="00002D5A" w:rsidP="00002D5A">
            <w:pPr>
              <w:ind w:left="0" w:firstLine="0"/>
              <w:rPr>
                <w:b/>
                <w:bCs/>
                <w:sz w:val="24"/>
                <w:szCs w:val="24"/>
                <w:lang w:val="en-US"/>
              </w:rPr>
            </w:pPr>
            <w:r w:rsidRPr="00286CB7">
              <w:rPr>
                <w:b/>
                <w:bCs/>
                <w:sz w:val="24"/>
                <w:szCs w:val="24"/>
                <w:lang w:val="en-US"/>
              </w:rPr>
              <w:t xml:space="preserve">1 Draw works introduction </w:t>
            </w:r>
          </w:p>
          <w:p w:rsidR="00002D5A" w:rsidRPr="00286CB7" w:rsidRDefault="00002D5A" w:rsidP="00002D5A">
            <w:pPr>
              <w:ind w:left="0" w:firstLine="0"/>
              <w:rPr>
                <w:b/>
                <w:bCs/>
                <w:sz w:val="24"/>
                <w:szCs w:val="24"/>
                <w:lang w:val="en-US"/>
              </w:rPr>
            </w:pPr>
            <w:r w:rsidRPr="00286CB7">
              <w:rPr>
                <w:b/>
                <w:bCs/>
                <w:sz w:val="24"/>
                <w:szCs w:val="24"/>
                <w:lang w:val="en-US"/>
              </w:rPr>
              <w:t xml:space="preserve">2 Rotary table </w:t>
            </w:r>
          </w:p>
          <w:p w:rsidR="00002D5A" w:rsidRPr="00286CB7" w:rsidRDefault="00002D5A" w:rsidP="00002D5A">
            <w:pPr>
              <w:ind w:left="0" w:firstLine="0"/>
              <w:rPr>
                <w:b/>
                <w:bCs/>
                <w:sz w:val="24"/>
                <w:szCs w:val="24"/>
                <w:lang w:val="en-US"/>
              </w:rPr>
            </w:pPr>
            <w:r w:rsidRPr="00286CB7">
              <w:rPr>
                <w:b/>
                <w:bCs/>
                <w:sz w:val="24"/>
                <w:szCs w:val="24"/>
                <w:lang w:val="en-US"/>
              </w:rPr>
              <w:t xml:space="preserve">3 Top drive introduction </w:t>
            </w:r>
          </w:p>
          <w:p w:rsidR="00002D5A" w:rsidRPr="00286CB7" w:rsidRDefault="00002D5A" w:rsidP="00002D5A">
            <w:pPr>
              <w:ind w:left="0" w:firstLine="0"/>
              <w:rPr>
                <w:b/>
                <w:bCs/>
                <w:sz w:val="24"/>
                <w:szCs w:val="24"/>
                <w:lang w:val="en-US"/>
              </w:rPr>
            </w:pPr>
            <w:r w:rsidRPr="00286CB7">
              <w:rPr>
                <w:b/>
                <w:bCs/>
                <w:sz w:val="24"/>
                <w:szCs w:val="24"/>
                <w:lang w:val="en-US"/>
              </w:rPr>
              <w:t xml:space="preserve">4 Top drive </w:t>
            </w:r>
          </w:p>
          <w:p w:rsidR="00002D5A" w:rsidRPr="00286CB7" w:rsidRDefault="00002D5A" w:rsidP="00002D5A">
            <w:pPr>
              <w:ind w:left="0" w:firstLine="0"/>
              <w:rPr>
                <w:b/>
                <w:bCs/>
                <w:sz w:val="24"/>
                <w:szCs w:val="24"/>
                <w:lang w:val="en-US"/>
              </w:rPr>
            </w:pPr>
            <w:r w:rsidRPr="00286CB7">
              <w:rPr>
                <w:b/>
                <w:bCs/>
                <w:sz w:val="24"/>
                <w:szCs w:val="24"/>
                <w:lang w:val="en-US"/>
              </w:rPr>
              <w:t xml:space="preserve">5 Swivel </w:t>
            </w:r>
          </w:p>
          <w:p w:rsidR="00002D5A" w:rsidRPr="00286CB7" w:rsidRDefault="00002D5A" w:rsidP="00002D5A">
            <w:pPr>
              <w:ind w:left="0" w:firstLine="0"/>
              <w:rPr>
                <w:b/>
                <w:bCs/>
                <w:sz w:val="24"/>
                <w:szCs w:val="24"/>
                <w:lang w:val="en-US"/>
              </w:rPr>
            </w:pPr>
            <w:r w:rsidRPr="00286CB7">
              <w:rPr>
                <w:b/>
                <w:bCs/>
                <w:sz w:val="24"/>
                <w:szCs w:val="24"/>
                <w:lang w:val="en-US"/>
              </w:rPr>
              <w:t xml:space="preserve">6 Crown and travelling block introduction </w:t>
            </w:r>
          </w:p>
          <w:p w:rsidR="00002D5A" w:rsidRPr="00286CB7" w:rsidRDefault="00002D5A" w:rsidP="00002D5A">
            <w:pPr>
              <w:ind w:left="0" w:firstLine="0"/>
              <w:rPr>
                <w:b/>
                <w:bCs/>
                <w:sz w:val="24"/>
                <w:szCs w:val="24"/>
                <w:lang w:val="en-US"/>
              </w:rPr>
            </w:pPr>
            <w:r w:rsidRPr="00286CB7">
              <w:rPr>
                <w:b/>
                <w:bCs/>
                <w:sz w:val="24"/>
                <w:szCs w:val="24"/>
                <w:lang w:val="en-US"/>
              </w:rPr>
              <w:t xml:space="preserve">7 Crown and travelling block </w:t>
            </w:r>
          </w:p>
          <w:p w:rsidR="00002D5A" w:rsidRPr="00286CB7" w:rsidRDefault="00002D5A" w:rsidP="00002D5A">
            <w:pPr>
              <w:ind w:left="0" w:firstLine="0"/>
              <w:rPr>
                <w:b/>
                <w:bCs/>
                <w:sz w:val="24"/>
                <w:szCs w:val="24"/>
                <w:lang w:val="en-US"/>
              </w:rPr>
            </w:pPr>
            <w:r w:rsidRPr="00286CB7">
              <w:rPr>
                <w:b/>
                <w:bCs/>
                <w:sz w:val="24"/>
                <w:szCs w:val="24"/>
                <w:lang w:val="en-US"/>
              </w:rPr>
              <w:t xml:space="preserve">8 Driller's console </w:t>
            </w:r>
          </w:p>
          <w:p w:rsidR="00002D5A" w:rsidRPr="00286CB7" w:rsidRDefault="00002D5A" w:rsidP="00002D5A">
            <w:pPr>
              <w:ind w:left="0" w:firstLine="0"/>
              <w:rPr>
                <w:b/>
                <w:bCs/>
                <w:sz w:val="24"/>
                <w:szCs w:val="24"/>
                <w:lang w:val="en-US"/>
              </w:rPr>
            </w:pPr>
            <w:r w:rsidRPr="00286CB7">
              <w:rPr>
                <w:b/>
                <w:bCs/>
                <w:sz w:val="24"/>
                <w:szCs w:val="24"/>
                <w:lang w:val="en-US"/>
              </w:rPr>
              <w:t xml:space="preserve">9 Derrick </w:t>
            </w:r>
          </w:p>
          <w:p w:rsidR="00002D5A" w:rsidRPr="00286CB7" w:rsidRDefault="00002D5A" w:rsidP="00002D5A">
            <w:pPr>
              <w:ind w:left="0" w:firstLine="0"/>
              <w:rPr>
                <w:b/>
                <w:bCs/>
                <w:sz w:val="24"/>
                <w:szCs w:val="24"/>
                <w:lang w:val="en-US"/>
              </w:rPr>
            </w:pPr>
            <w:r w:rsidRPr="00286CB7">
              <w:rPr>
                <w:b/>
                <w:bCs/>
                <w:sz w:val="24"/>
                <w:szCs w:val="24"/>
                <w:lang w:val="en-US"/>
              </w:rPr>
              <w:t xml:space="preserve">10 Air winches introduction </w:t>
            </w:r>
          </w:p>
          <w:p w:rsidR="00002D5A" w:rsidRPr="00286CB7" w:rsidRDefault="00002D5A" w:rsidP="00002D5A">
            <w:pPr>
              <w:ind w:left="0" w:firstLine="0"/>
              <w:rPr>
                <w:b/>
                <w:bCs/>
                <w:sz w:val="24"/>
                <w:szCs w:val="24"/>
                <w:lang w:val="en-US"/>
              </w:rPr>
            </w:pPr>
            <w:r w:rsidRPr="00286CB7">
              <w:rPr>
                <w:b/>
                <w:bCs/>
                <w:sz w:val="24"/>
                <w:szCs w:val="24"/>
                <w:lang w:val="en-US"/>
              </w:rPr>
              <w:t xml:space="preserve">11 Air winches </w:t>
            </w:r>
          </w:p>
          <w:p w:rsidR="00002D5A" w:rsidRPr="00286CB7" w:rsidRDefault="00002D5A" w:rsidP="00286CB7">
            <w:pPr>
              <w:ind w:left="0" w:firstLine="0"/>
              <w:rPr>
                <w:b/>
                <w:bCs/>
                <w:sz w:val="24"/>
                <w:szCs w:val="24"/>
                <w:lang w:val="en-US"/>
              </w:rPr>
            </w:pPr>
            <w:r w:rsidRPr="00286CB7">
              <w:rPr>
                <w:b/>
                <w:bCs/>
                <w:sz w:val="24"/>
                <w:szCs w:val="24"/>
                <w:lang w:val="en-US"/>
              </w:rPr>
              <w:t xml:space="preserve">12 Lifting and handling equipment </w:t>
            </w:r>
          </w:p>
          <w:p w:rsidR="00002D5A" w:rsidRPr="00286CB7" w:rsidRDefault="00002D5A" w:rsidP="00002D5A">
            <w:pPr>
              <w:ind w:left="0" w:firstLine="0"/>
              <w:rPr>
                <w:b/>
                <w:bCs/>
                <w:color w:val="0070C0"/>
                <w:sz w:val="24"/>
                <w:szCs w:val="24"/>
                <w:u w:val="single"/>
                <w:lang w:val="en-US"/>
              </w:rPr>
            </w:pPr>
            <w:r w:rsidRPr="00286CB7">
              <w:rPr>
                <w:b/>
                <w:bCs/>
                <w:color w:val="0070C0"/>
                <w:sz w:val="24"/>
                <w:szCs w:val="24"/>
                <w:u w:val="single"/>
                <w:lang w:val="en-US"/>
              </w:rPr>
              <w:t>Day 2</w:t>
            </w:r>
          </w:p>
          <w:p w:rsidR="00002D5A" w:rsidRPr="00286CB7" w:rsidRDefault="00002D5A" w:rsidP="00286CB7">
            <w:pPr>
              <w:ind w:left="0" w:firstLine="0"/>
              <w:rPr>
                <w:b/>
                <w:bCs/>
                <w:sz w:val="24"/>
                <w:szCs w:val="24"/>
                <w:lang w:val="en-US"/>
              </w:rPr>
            </w:pPr>
            <w:r w:rsidRPr="00286CB7">
              <w:rPr>
                <w:b/>
                <w:bCs/>
                <w:sz w:val="24"/>
                <w:szCs w:val="24"/>
                <w:lang w:val="en-US"/>
              </w:rPr>
              <w:t>Mud-processing equipment:</w:t>
            </w:r>
          </w:p>
          <w:p w:rsidR="00002D5A" w:rsidRPr="00286CB7" w:rsidRDefault="00002D5A" w:rsidP="00002D5A">
            <w:pPr>
              <w:ind w:left="0" w:firstLine="0"/>
              <w:rPr>
                <w:b/>
                <w:bCs/>
                <w:sz w:val="24"/>
                <w:szCs w:val="24"/>
                <w:lang w:val="en-US"/>
              </w:rPr>
            </w:pPr>
            <w:r w:rsidRPr="00286CB7">
              <w:rPr>
                <w:b/>
                <w:bCs/>
                <w:sz w:val="24"/>
                <w:szCs w:val="24"/>
                <w:lang w:val="en-US"/>
              </w:rPr>
              <w:t xml:space="preserve">1 Mud pumps </w:t>
            </w:r>
          </w:p>
          <w:p w:rsidR="00002D5A" w:rsidRPr="00286CB7" w:rsidRDefault="00002D5A" w:rsidP="00286CB7">
            <w:pPr>
              <w:ind w:left="0" w:firstLine="0"/>
              <w:rPr>
                <w:b/>
                <w:bCs/>
                <w:sz w:val="24"/>
                <w:szCs w:val="24"/>
                <w:lang w:val="en-US"/>
              </w:rPr>
            </w:pPr>
            <w:r w:rsidRPr="00286CB7">
              <w:rPr>
                <w:b/>
                <w:bCs/>
                <w:sz w:val="24"/>
                <w:szCs w:val="24"/>
                <w:lang w:val="en-US"/>
              </w:rPr>
              <w:t xml:space="preserve">2 Mud systems </w:t>
            </w:r>
          </w:p>
          <w:p w:rsidR="00002D5A" w:rsidRPr="00286CB7" w:rsidRDefault="00002D5A" w:rsidP="00286CB7">
            <w:pPr>
              <w:ind w:left="0" w:firstLine="0"/>
              <w:rPr>
                <w:b/>
                <w:bCs/>
                <w:sz w:val="24"/>
                <w:szCs w:val="24"/>
                <w:lang w:val="en-US"/>
              </w:rPr>
            </w:pPr>
            <w:r w:rsidRPr="00286CB7">
              <w:rPr>
                <w:b/>
                <w:bCs/>
                <w:sz w:val="24"/>
                <w:szCs w:val="24"/>
                <w:lang w:val="en-US"/>
              </w:rPr>
              <w:t>Engine room and power plant:</w:t>
            </w:r>
          </w:p>
          <w:p w:rsidR="00002D5A" w:rsidRPr="00286CB7" w:rsidRDefault="00002D5A" w:rsidP="00002D5A">
            <w:pPr>
              <w:ind w:left="0" w:firstLine="0"/>
              <w:rPr>
                <w:b/>
                <w:bCs/>
                <w:sz w:val="24"/>
                <w:szCs w:val="24"/>
                <w:lang w:val="en-US"/>
              </w:rPr>
            </w:pPr>
            <w:r w:rsidRPr="00286CB7">
              <w:rPr>
                <w:b/>
                <w:bCs/>
                <w:sz w:val="24"/>
                <w:szCs w:val="24"/>
                <w:lang w:val="en-US"/>
              </w:rPr>
              <w:t xml:space="preserve">1 Diesel engines </w:t>
            </w:r>
          </w:p>
          <w:p w:rsidR="00002D5A" w:rsidRPr="00286CB7" w:rsidRDefault="00002D5A" w:rsidP="00002D5A">
            <w:pPr>
              <w:ind w:left="0" w:firstLine="0"/>
              <w:rPr>
                <w:b/>
                <w:bCs/>
                <w:sz w:val="24"/>
                <w:szCs w:val="24"/>
                <w:lang w:val="en-US"/>
              </w:rPr>
            </w:pPr>
            <w:r w:rsidRPr="00286CB7">
              <w:rPr>
                <w:b/>
                <w:bCs/>
                <w:sz w:val="24"/>
                <w:szCs w:val="24"/>
                <w:lang w:val="en-US"/>
              </w:rPr>
              <w:t xml:space="preserve">2 Emergency generators </w:t>
            </w:r>
          </w:p>
          <w:p w:rsidR="00002D5A" w:rsidRPr="00286CB7" w:rsidRDefault="00002D5A" w:rsidP="00002D5A">
            <w:pPr>
              <w:ind w:left="0" w:firstLine="0"/>
              <w:rPr>
                <w:b/>
                <w:bCs/>
                <w:sz w:val="24"/>
                <w:szCs w:val="24"/>
                <w:lang w:val="en-US"/>
              </w:rPr>
            </w:pPr>
            <w:r w:rsidRPr="00286CB7">
              <w:rPr>
                <w:b/>
                <w:bCs/>
                <w:sz w:val="24"/>
                <w:szCs w:val="24"/>
                <w:lang w:val="en-US"/>
              </w:rPr>
              <w:t xml:space="preserve">3 Air compressors </w:t>
            </w:r>
          </w:p>
          <w:p w:rsidR="00002D5A" w:rsidRPr="00286CB7" w:rsidRDefault="00002D5A" w:rsidP="00286CB7">
            <w:pPr>
              <w:ind w:left="0" w:firstLine="0"/>
              <w:rPr>
                <w:b/>
                <w:bCs/>
                <w:sz w:val="24"/>
                <w:szCs w:val="24"/>
                <w:lang w:val="en-US"/>
              </w:rPr>
            </w:pPr>
            <w:r w:rsidRPr="00286CB7">
              <w:rPr>
                <w:b/>
                <w:bCs/>
                <w:sz w:val="24"/>
                <w:szCs w:val="24"/>
                <w:lang w:val="en-US"/>
              </w:rPr>
              <w:t xml:space="preserve">4 Cranes </w:t>
            </w:r>
          </w:p>
          <w:p w:rsidR="00002D5A" w:rsidRPr="00286CB7" w:rsidRDefault="00002D5A" w:rsidP="00002D5A">
            <w:pPr>
              <w:ind w:left="0" w:firstLine="0"/>
              <w:rPr>
                <w:b/>
                <w:bCs/>
                <w:color w:val="0070C0"/>
                <w:sz w:val="24"/>
                <w:szCs w:val="24"/>
                <w:u w:val="single"/>
                <w:lang w:val="en-US"/>
              </w:rPr>
            </w:pPr>
            <w:r w:rsidRPr="00286CB7">
              <w:rPr>
                <w:b/>
                <w:bCs/>
                <w:color w:val="0070C0"/>
                <w:sz w:val="24"/>
                <w:szCs w:val="24"/>
                <w:u w:val="single"/>
                <w:lang w:val="en-US"/>
              </w:rPr>
              <w:t>Day 3</w:t>
            </w:r>
          </w:p>
          <w:p w:rsidR="00002D5A" w:rsidRPr="00286CB7" w:rsidRDefault="00002D5A" w:rsidP="00286CB7">
            <w:pPr>
              <w:ind w:left="0" w:firstLine="0"/>
              <w:rPr>
                <w:b/>
                <w:bCs/>
                <w:sz w:val="24"/>
                <w:szCs w:val="24"/>
                <w:lang w:val="en-US"/>
              </w:rPr>
            </w:pPr>
            <w:r w:rsidRPr="00286CB7">
              <w:rPr>
                <w:b/>
                <w:bCs/>
                <w:sz w:val="24"/>
                <w:szCs w:val="24"/>
                <w:lang w:val="en-US"/>
              </w:rPr>
              <w:t>Electrical equipment:</w:t>
            </w:r>
          </w:p>
          <w:p w:rsidR="00002D5A" w:rsidRPr="00286CB7" w:rsidRDefault="00002D5A" w:rsidP="00002D5A">
            <w:pPr>
              <w:ind w:left="0" w:firstLine="0"/>
              <w:rPr>
                <w:b/>
                <w:bCs/>
                <w:sz w:val="24"/>
                <w:szCs w:val="24"/>
                <w:lang w:val="en-US"/>
              </w:rPr>
            </w:pPr>
            <w:r w:rsidRPr="00286CB7">
              <w:rPr>
                <w:b/>
                <w:bCs/>
                <w:sz w:val="24"/>
                <w:szCs w:val="24"/>
                <w:lang w:val="en-US"/>
              </w:rPr>
              <w:t xml:space="preserve">1 Introduction to the eddy current brake </w:t>
            </w:r>
          </w:p>
          <w:p w:rsidR="00002D5A" w:rsidRPr="00286CB7" w:rsidRDefault="00002D5A" w:rsidP="00002D5A">
            <w:pPr>
              <w:ind w:left="0" w:firstLine="0"/>
              <w:rPr>
                <w:b/>
                <w:bCs/>
                <w:sz w:val="24"/>
                <w:szCs w:val="24"/>
                <w:lang w:val="en-US"/>
              </w:rPr>
            </w:pPr>
            <w:r w:rsidRPr="00286CB7">
              <w:rPr>
                <w:b/>
                <w:bCs/>
                <w:sz w:val="24"/>
                <w:szCs w:val="24"/>
                <w:lang w:val="en-US"/>
              </w:rPr>
              <w:t xml:space="preserve">2 Eddy current brake </w:t>
            </w:r>
          </w:p>
          <w:p w:rsidR="00002D5A" w:rsidRPr="00286CB7" w:rsidRDefault="00002D5A" w:rsidP="00002D5A">
            <w:pPr>
              <w:ind w:left="0" w:firstLine="0"/>
              <w:rPr>
                <w:b/>
                <w:bCs/>
                <w:sz w:val="24"/>
                <w:szCs w:val="24"/>
                <w:lang w:val="en-US"/>
              </w:rPr>
            </w:pPr>
            <w:r w:rsidRPr="00286CB7">
              <w:rPr>
                <w:b/>
                <w:bCs/>
                <w:sz w:val="24"/>
                <w:szCs w:val="24"/>
                <w:lang w:val="en-US"/>
              </w:rPr>
              <w:t xml:space="preserve">3 A basic introduction to hazardous-area equipment </w:t>
            </w:r>
          </w:p>
          <w:p w:rsidR="00002D5A" w:rsidRPr="00286CB7" w:rsidRDefault="00002D5A" w:rsidP="00002D5A">
            <w:pPr>
              <w:ind w:left="0" w:firstLine="0"/>
              <w:rPr>
                <w:b/>
                <w:bCs/>
                <w:sz w:val="24"/>
                <w:szCs w:val="24"/>
                <w:lang w:val="en-US"/>
              </w:rPr>
            </w:pPr>
            <w:r w:rsidRPr="00286CB7">
              <w:rPr>
                <w:b/>
                <w:bCs/>
                <w:sz w:val="24"/>
                <w:szCs w:val="24"/>
                <w:lang w:val="en-US"/>
              </w:rPr>
              <w:t xml:space="preserve">4 Electrical safety equipment </w:t>
            </w:r>
          </w:p>
          <w:p w:rsidR="00002D5A" w:rsidRPr="00286CB7" w:rsidRDefault="00002D5A" w:rsidP="00002D5A">
            <w:pPr>
              <w:ind w:left="0" w:firstLine="0"/>
              <w:rPr>
                <w:b/>
                <w:bCs/>
                <w:sz w:val="24"/>
                <w:szCs w:val="24"/>
                <w:lang w:val="en-US"/>
              </w:rPr>
            </w:pPr>
          </w:p>
          <w:p w:rsidR="00002D5A" w:rsidRPr="00286CB7" w:rsidRDefault="00002D5A" w:rsidP="00002D5A">
            <w:pPr>
              <w:ind w:left="0" w:firstLine="0"/>
              <w:rPr>
                <w:b/>
                <w:bCs/>
                <w:sz w:val="24"/>
                <w:szCs w:val="24"/>
                <w:lang w:val="en-US"/>
              </w:rPr>
            </w:pPr>
          </w:p>
          <w:p w:rsidR="008F6779" w:rsidRPr="00286CB7" w:rsidRDefault="008F6779" w:rsidP="00002D5A">
            <w:pPr>
              <w:ind w:left="0" w:firstLine="0"/>
              <w:rPr>
                <w:b/>
                <w:bCs/>
                <w:sz w:val="24"/>
                <w:szCs w:val="24"/>
                <w:lang w:val="en-US"/>
              </w:rPr>
            </w:pPr>
          </w:p>
        </w:tc>
        <w:tc>
          <w:tcPr>
            <w:tcW w:w="5819" w:type="dxa"/>
          </w:tcPr>
          <w:p w:rsidR="00002D5A" w:rsidRPr="00286CB7" w:rsidRDefault="00002D5A" w:rsidP="00286CB7">
            <w:pPr>
              <w:ind w:left="0" w:firstLine="0"/>
              <w:rPr>
                <w:b/>
                <w:bCs/>
                <w:sz w:val="24"/>
                <w:szCs w:val="24"/>
                <w:u w:val="single"/>
                <w:lang w:val="en-US"/>
              </w:rPr>
            </w:pPr>
            <w:r w:rsidRPr="00286CB7">
              <w:rPr>
                <w:b/>
                <w:bCs/>
                <w:sz w:val="24"/>
                <w:szCs w:val="24"/>
                <w:u w:val="single"/>
                <w:lang w:val="en-US"/>
              </w:rPr>
              <w:t>Safety equipment:</w:t>
            </w:r>
          </w:p>
          <w:p w:rsidR="00002D5A" w:rsidRPr="00286CB7" w:rsidRDefault="00002D5A" w:rsidP="00002D5A">
            <w:pPr>
              <w:ind w:left="0" w:firstLine="0"/>
              <w:rPr>
                <w:b/>
                <w:bCs/>
                <w:sz w:val="24"/>
                <w:szCs w:val="24"/>
                <w:lang w:val="en-US"/>
              </w:rPr>
            </w:pPr>
            <w:r w:rsidRPr="00286CB7">
              <w:rPr>
                <w:b/>
                <w:bCs/>
                <w:sz w:val="24"/>
                <w:szCs w:val="24"/>
                <w:lang w:val="en-US"/>
              </w:rPr>
              <w:t xml:space="preserve">1 Introduction to the eddy current brake </w:t>
            </w:r>
          </w:p>
          <w:p w:rsidR="00002D5A" w:rsidRPr="00286CB7" w:rsidRDefault="00002D5A" w:rsidP="00002D5A">
            <w:pPr>
              <w:ind w:left="0" w:firstLine="0"/>
              <w:rPr>
                <w:b/>
                <w:bCs/>
                <w:sz w:val="24"/>
                <w:szCs w:val="24"/>
                <w:lang w:val="en-US"/>
              </w:rPr>
            </w:pPr>
            <w:r w:rsidRPr="00286CB7">
              <w:rPr>
                <w:b/>
                <w:bCs/>
                <w:sz w:val="24"/>
                <w:szCs w:val="24"/>
                <w:lang w:val="en-US"/>
              </w:rPr>
              <w:t xml:space="preserve">2 Eddy current brake </w:t>
            </w:r>
          </w:p>
          <w:p w:rsidR="00002D5A" w:rsidRPr="00286CB7" w:rsidRDefault="00002D5A" w:rsidP="00002D5A">
            <w:pPr>
              <w:ind w:left="0" w:firstLine="0"/>
              <w:rPr>
                <w:b/>
                <w:bCs/>
                <w:sz w:val="24"/>
                <w:szCs w:val="24"/>
                <w:lang w:val="en-US"/>
              </w:rPr>
            </w:pPr>
            <w:r w:rsidRPr="00286CB7">
              <w:rPr>
                <w:b/>
                <w:bCs/>
                <w:sz w:val="24"/>
                <w:szCs w:val="24"/>
                <w:lang w:val="en-US"/>
              </w:rPr>
              <w:t xml:space="preserve">3 A basic introduction to hazardous-area equipment </w:t>
            </w:r>
          </w:p>
          <w:p w:rsidR="00002D5A" w:rsidRPr="00286CB7" w:rsidRDefault="00002D5A" w:rsidP="00286CB7">
            <w:pPr>
              <w:ind w:left="0" w:firstLine="0"/>
              <w:rPr>
                <w:b/>
                <w:bCs/>
                <w:sz w:val="24"/>
                <w:szCs w:val="24"/>
                <w:lang w:val="en-US"/>
              </w:rPr>
            </w:pPr>
            <w:r w:rsidRPr="00286CB7">
              <w:rPr>
                <w:b/>
                <w:bCs/>
                <w:sz w:val="24"/>
                <w:szCs w:val="24"/>
                <w:lang w:val="en-US"/>
              </w:rPr>
              <w:t xml:space="preserve">4 Electrical safety equipment </w:t>
            </w:r>
          </w:p>
          <w:p w:rsidR="00002D5A" w:rsidRPr="00286CB7" w:rsidRDefault="00002D5A" w:rsidP="00002D5A">
            <w:pPr>
              <w:ind w:left="0" w:firstLine="0"/>
              <w:rPr>
                <w:b/>
                <w:bCs/>
                <w:color w:val="0070C0"/>
                <w:sz w:val="24"/>
                <w:szCs w:val="24"/>
                <w:u w:val="single"/>
                <w:lang w:val="en-US"/>
              </w:rPr>
            </w:pPr>
            <w:r w:rsidRPr="00286CB7">
              <w:rPr>
                <w:b/>
                <w:bCs/>
                <w:color w:val="0070C0"/>
                <w:sz w:val="24"/>
                <w:szCs w:val="24"/>
                <w:u w:val="single"/>
                <w:lang w:val="en-US"/>
              </w:rPr>
              <w:t>Day 4</w:t>
            </w:r>
          </w:p>
          <w:p w:rsidR="00002D5A" w:rsidRPr="00286CB7" w:rsidRDefault="00002D5A" w:rsidP="00002D5A">
            <w:pPr>
              <w:ind w:left="0" w:firstLine="0"/>
              <w:rPr>
                <w:b/>
                <w:bCs/>
                <w:sz w:val="24"/>
                <w:szCs w:val="24"/>
                <w:lang w:val="en-US"/>
              </w:rPr>
            </w:pPr>
            <w:r w:rsidRPr="00286CB7">
              <w:rPr>
                <w:b/>
                <w:bCs/>
                <w:sz w:val="24"/>
                <w:szCs w:val="24"/>
                <w:lang w:val="en-US"/>
              </w:rPr>
              <w:t>Well control equipment:</w:t>
            </w:r>
            <w:r w:rsidRPr="00286CB7">
              <w:rPr>
                <w:b/>
                <w:bCs/>
                <w:sz w:val="24"/>
                <w:szCs w:val="24"/>
                <w:lang w:val="en-US"/>
              </w:rPr>
              <w:br/>
            </w:r>
            <w:r w:rsidRPr="00286CB7">
              <w:rPr>
                <w:b/>
                <w:bCs/>
                <w:sz w:val="24"/>
                <w:szCs w:val="24"/>
                <w:lang w:val="en-US"/>
              </w:rPr>
              <w:t xml:space="preserve">1 Introduction to ram-type preventers </w:t>
            </w:r>
          </w:p>
          <w:p w:rsidR="00002D5A" w:rsidRPr="00286CB7" w:rsidRDefault="00002D5A" w:rsidP="00002D5A">
            <w:pPr>
              <w:ind w:left="0" w:firstLine="0"/>
              <w:rPr>
                <w:b/>
                <w:bCs/>
                <w:sz w:val="24"/>
                <w:szCs w:val="24"/>
                <w:lang w:val="en-US"/>
              </w:rPr>
            </w:pPr>
            <w:r w:rsidRPr="00286CB7">
              <w:rPr>
                <w:b/>
                <w:bCs/>
                <w:sz w:val="24"/>
                <w:szCs w:val="24"/>
                <w:lang w:val="en-US"/>
              </w:rPr>
              <w:t xml:space="preserve">2 Ram preventers </w:t>
            </w:r>
          </w:p>
          <w:p w:rsidR="00002D5A" w:rsidRPr="00286CB7" w:rsidRDefault="00002D5A" w:rsidP="00002D5A">
            <w:pPr>
              <w:ind w:left="0" w:firstLine="0"/>
              <w:rPr>
                <w:b/>
                <w:bCs/>
                <w:sz w:val="24"/>
                <w:szCs w:val="24"/>
                <w:lang w:val="en-US"/>
              </w:rPr>
            </w:pPr>
            <w:r w:rsidRPr="00286CB7">
              <w:rPr>
                <w:b/>
                <w:bCs/>
                <w:sz w:val="24"/>
                <w:szCs w:val="24"/>
                <w:lang w:val="en-US"/>
              </w:rPr>
              <w:t xml:space="preserve">3 Introduction to annular preventers </w:t>
            </w:r>
          </w:p>
          <w:p w:rsidR="00002D5A" w:rsidRPr="00286CB7" w:rsidRDefault="00002D5A" w:rsidP="00002D5A">
            <w:pPr>
              <w:ind w:left="0" w:firstLine="0"/>
              <w:rPr>
                <w:b/>
                <w:bCs/>
                <w:sz w:val="24"/>
                <w:szCs w:val="24"/>
                <w:lang w:val="en-US"/>
              </w:rPr>
            </w:pPr>
            <w:r w:rsidRPr="00286CB7">
              <w:rPr>
                <w:b/>
                <w:bCs/>
                <w:sz w:val="24"/>
                <w:szCs w:val="24"/>
                <w:lang w:val="en-US"/>
              </w:rPr>
              <w:t xml:space="preserve">4 Annular preventers </w:t>
            </w:r>
          </w:p>
          <w:p w:rsidR="00002D5A" w:rsidRPr="00286CB7" w:rsidRDefault="00002D5A" w:rsidP="00002D5A">
            <w:pPr>
              <w:ind w:left="0" w:firstLine="0"/>
              <w:rPr>
                <w:b/>
                <w:bCs/>
                <w:sz w:val="24"/>
                <w:szCs w:val="24"/>
                <w:lang w:val="en-US"/>
              </w:rPr>
            </w:pPr>
            <w:r w:rsidRPr="00286CB7">
              <w:rPr>
                <w:b/>
                <w:bCs/>
                <w:sz w:val="24"/>
                <w:szCs w:val="24"/>
                <w:lang w:val="en-US"/>
              </w:rPr>
              <w:t xml:space="preserve">5 Gate valves </w:t>
            </w:r>
          </w:p>
          <w:p w:rsidR="00002D5A" w:rsidRPr="00286CB7" w:rsidRDefault="00002D5A" w:rsidP="00002D5A">
            <w:pPr>
              <w:ind w:left="0" w:firstLine="0"/>
              <w:rPr>
                <w:b/>
                <w:bCs/>
                <w:sz w:val="24"/>
                <w:szCs w:val="24"/>
                <w:lang w:val="en-US"/>
              </w:rPr>
            </w:pPr>
            <w:r w:rsidRPr="00286CB7">
              <w:rPr>
                <w:b/>
                <w:bCs/>
                <w:sz w:val="24"/>
                <w:szCs w:val="24"/>
                <w:lang w:val="en-US"/>
              </w:rPr>
              <w:t xml:space="preserve">6 Introduction to the choke and kill manifold </w:t>
            </w:r>
          </w:p>
          <w:p w:rsidR="00002D5A" w:rsidRPr="00286CB7" w:rsidRDefault="00002D5A" w:rsidP="00002D5A">
            <w:pPr>
              <w:ind w:left="0" w:firstLine="0"/>
              <w:rPr>
                <w:b/>
                <w:bCs/>
                <w:sz w:val="24"/>
                <w:szCs w:val="24"/>
                <w:lang w:val="en-US"/>
              </w:rPr>
            </w:pPr>
            <w:r w:rsidRPr="00286CB7">
              <w:rPr>
                <w:b/>
                <w:bCs/>
                <w:sz w:val="24"/>
                <w:szCs w:val="24"/>
                <w:lang w:val="en-US"/>
              </w:rPr>
              <w:t xml:space="preserve">7 Choke and kill manifold </w:t>
            </w:r>
          </w:p>
          <w:p w:rsidR="00002D5A" w:rsidRPr="00286CB7" w:rsidRDefault="00002D5A" w:rsidP="00002D5A">
            <w:pPr>
              <w:ind w:left="0" w:firstLine="0"/>
              <w:rPr>
                <w:b/>
                <w:bCs/>
                <w:sz w:val="24"/>
                <w:szCs w:val="24"/>
                <w:lang w:val="en-US"/>
              </w:rPr>
            </w:pPr>
            <w:r w:rsidRPr="00286CB7">
              <w:rPr>
                <w:b/>
                <w:bCs/>
                <w:sz w:val="24"/>
                <w:szCs w:val="24"/>
                <w:lang w:val="en-US"/>
              </w:rPr>
              <w:t xml:space="preserve">8 Introduction to the BOP </w:t>
            </w:r>
            <w:proofErr w:type="spellStart"/>
            <w:r w:rsidRPr="00286CB7">
              <w:rPr>
                <w:b/>
                <w:bCs/>
                <w:sz w:val="24"/>
                <w:szCs w:val="24"/>
                <w:lang w:val="en-US"/>
              </w:rPr>
              <w:t>HPU</w:t>
            </w:r>
            <w:proofErr w:type="spellEnd"/>
            <w:r w:rsidRPr="00286CB7">
              <w:rPr>
                <w:b/>
                <w:bCs/>
                <w:sz w:val="24"/>
                <w:szCs w:val="24"/>
                <w:lang w:val="en-US"/>
              </w:rPr>
              <w:t xml:space="preserve"> </w:t>
            </w:r>
          </w:p>
          <w:p w:rsidR="00002D5A" w:rsidRPr="00286CB7" w:rsidRDefault="00002D5A" w:rsidP="00286CB7">
            <w:pPr>
              <w:ind w:left="0" w:firstLine="0"/>
              <w:rPr>
                <w:b/>
                <w:bCs/>
                <w:sz w:val="24"/>
                <w:szCs w:val="24"/>
                <w:lang w:val="en-US"/>
              </w:rPr>
            </w:pPr>
            <w:r w:rsidRPr="00286CB7">
              <w:rPr>
                <w:b/>
                <w:bCs/>
                <w:sz w:val="24"/>
                <w:szCs w:val="24"/>
                <w:lang w:val="en-US"/>
              </w:rPr>
              <w:t xml:space="preserve">9 BOP </w:t>
            </w:r>
            <w:proofErr w:type="spellStart"/>
            <w:r w:rsidRPr="00286CB7">
              <w:rPr>
                <w:b/>
                <w:bCs/>
                <w:sz w:val="24"/>
                <w:szCs w:val="24"/>
                <w:lang w:val="en-US"/>
              </w:rPr>
              <w:t>HPU</w:t>
            </w:r>
            <w:proofErr w:type="spellEnd"/>
            <w:r w:rsidRPr="00286CB7">
              <w:rPr>
                <w:b/>
                <w:bCs/>
                <w:sz w:val="24"/>
                <w:szCs w:val="24"/>
                <w:lang w:val="en-US"/>
              </w:rPr>
              <w:t xml:space="preserve"> </w:t>
            </w:r>
          </w:p>
          <w:p w:rsidR="00002D5A" w:rsidRPr="00286CB7" w:rsidRDefault="00002D5A" w:rsidP="00002D5A">
            <w:pPr>
              <w:ind w:left="0" w:firstLine="0"/>
              <w:rPr>
                <w:b/>
                <w:bCs/>
                <w:color w:val="0070C0"/>
                <w:sz w:val="24"/>
                <w:szCs w:val="24"/>
                <w:u w:val="single"/>
                <w:lang w:val="en-US"/>
              </w:rPr>
            </w:pPr>
            <w:r w:rsidRPr="00286CB7">
              <w:rPr>
                <w:b/>
                <w:bCs/>
                <w:color w:val="0070C0"/>
                <w:sz w:val="24"/>
                <w:szCs w:val="24"/>
                <w:u w:val="single"/>
                <w:lang w:val="en-US"/>
              </w:rPr>
              <w:t>Day 5</w:t>
            </w:r>
          </w:p>
          <w:p w:rsidR="00002D5A" w:rsidRPr="00286CB7" w:rsidRDefault="00002D5A" w:rsidP="00286CB7">
            <w:pPr>
              <w:ind w:left="0" w:firstLine="0"/>
              <w:rPr>
                <w:b/>
                <w:bCs/>
                <w:sz w:val="24"/>
                <w:szCs w:val="24"/>
                <w:lang w:val="en-US"/>
              </w:rPr>
            </w:pPr>
            <w:r w:rsidRPr="00286CB7">
              <w:rPr>
                <w:b/>
                <w:bCs/>
                <w:sz w:val="24"/>
                <w:szCs w:val="24"/>
                <w:lang w:val="en-US"/>
              </w:rPr>
              <w:t>Appendices:</w:t>
            </w:r>
          </w:p>
          <w:p w:rsidR="00002D5A" w:rsidRPr="00286CB7" w:rsidRDefault="00002D5A" w:rsidP="00002D5A">
            <w:pPr>
              <w:ind w:left="0" w:firstLine="0"/>
              <w:rPr>
                <w:b/>
                <w:bCs/>
                <w:sz w:val="24"/>
                <w:szCs w:val="24"/>
                <w:lang w:val="en-US"/>
              </w:rPr>
            </w:pPr>
            <w:r w:rsidRPr="00286CB7">
              <w:rPr>
                <w:b/>
                <w:bCs/>
                <w:sz w:val="24"/>
                <w:szCs w:val="24"/>
                <w:lang w:val="en-US"/>
              </w:rPr>
              <w:t xml:space="preserve">1. Drive Chains Inspections </w:t>
            </w:r>
          </w:p>
          <w:p w:rsidR="00002D5A" w:rsidRPr="00286CB7" w:rsidRDefault="00002D5A" w:rsidP="00002D5A">
            <w:pPr>
              <w:ind w:left="0" w:firstLine="0"/>
              <w:rPr>
                <w:b/>
                <w:bCs/>
                <w:sz w:val="24"/>
                <w:szCs w:val="24"/>
                <w:lang w:val="en-US"/>
              </w:rPr>
            </w:pPr>
            <w:r w:rsidRPr="00286CB7">
              <w:rPr>
                <w:b/>
                <w:bCs/>
                <w:sz w:val="24"/>
                <w:szCs w:val="24"/>
                <w:lang w:val="en-US"/>
              </w:rPr>
              <w:t xml:space="preserve">2. API RP 8B Explanations and Category of Inspections </w:t>
            </w:r>
          </w:p>
          <w:p w:rsidR="00002D5A" w:rsidRPr="00286CB7" w:rsidRDefault="00002D5A" w:rsidP="00002D5A">
            <w:pPr>
              <w:ind w:left="0" w:firstLine="0"/>
              <w:rPr>
                <w:b/>
                <w:bCs/>
                <w:sz w:val="24"/>
                <w:szCs w:val="24"/>
                <w:lang w:val="en-US"/>
              </w:rPr>
            </w:pPr>
            <w:r w:rsidRPr="00286CB7">
              <w:rPr>
                <w:b/>
                <w:bCs/>
                <w:sz w:val="24"/>
                <w:szCs w:val="24"/>
                <w:lang w:val="en-US"/>
              </w:rPr>
              <w:t xml:space="preserve">3. Standard Reporting </w:t>
            </w:r>
          </w:p>
          <w:p w:rsidR="008F6779" w:rsidRPr="00286CB7" w:rsidRDefault="00002D5A" w:rsidP="00286CB7">
            <w:pPr>
              <w:ind w:left="0" w:firstLine="0"/>
              <w:rPr>
                <w:b/>
                <w:bCs/>
                <w:sz w:val="24"/>
                <w:szCs w:val="24"/>
                <w:lang w:val="en-US"/>
              </w:rPr>
            </w:pPr>
            <w:r w:rsidRPr="00286CB7">
              <w:rPr>
                <w:b/>
                <w:bCs/>
                <w:sz w:val="24"/>
                <w:szCs w:val="24"/>
                <w:lang w:val="en-US"/>
              </w:rPr>
              <w:t>4. General discussion about API &amp; provided materials</w:t>
            </w:r>
            <w:r w:rsidR="00286CB7" w:rsidRPr="00286CB7">
              <w:rPr>
                <w:b/>
                <w:bCs/>
                <w:sz w:val="24"/>
                <w:szCs w:val="24"/>
                <w:lang w:val="en-US"/>
              </w:rPr>
              <w:br/>
            </w:r>
            <w:r w:rsidR="00286CB7" w:rsidRPr="00286CB7">
              <w:rPr>
                <w:b/>
                <w:bCs/>
                <w:sz w:val="24"/>
                <w:szCs w:val="24"/>
                <w:lang w:val="en-US"/>
              </w:rPr>
              <w:br/>
            </w:r>
            <w:r w:rsidR="00286CB7" w:rsidRPr="00286CB7">
              <w:rPr>
                <w:b/>
                <w:bCs/>
                <w:color w:val="0070C0"/>
                <w:sz w:val="28"/>
                <w:szCs w:val="28"/>
                <w:u w:val="single"/>
                <w:lang w:val="en-US"/>
              </w:rPr>
              <w:t>Contact</w:t>
            </w:r>
            <w:r w:rsidR="00286CB7" w:rsidRPr="00286CB7">
              <w:rPr>
                <w:b/>
                <w:bCs/>
                <w:sz w:val="24"/>
                <w:szCs w:val="24"/>
                <w:lang w:val="en-US"/>
              </w:rPr>
              <w:t xml:space="preserve"> </w:t>
            </w:r>
          </w:p>
          <w:p w:rsidR="00286CB7" w:rsidRPr="00286CB7" w:rsidRDefault="00286CB7" w:rsidP="00286CB7">
            <w:pPr>
              <w:ind w:left="0" w:firstLine="0"/>
              <w:jc w:val="center"/>
              <w:rPr>
                <w:b/>
                <w:bCs/>
                <w:sz w:val="24"/>
                <w:szCs w:val="24"/>
                <w:lang w:val="en-US"/>
              </w:rPr>
            </w:pPr>
            <w:r w:rsidRPr="00286CB7">
              <w:rPr>
                <w:b/>
                <w:bCs/>
                <w:sz w:val="24"/>
                <w:szCs w:val="24"/>
                <w:lang w:val="en-US"/>
              </w:rPr>
              <w:t>KIT For Engineering Innovation</w:t>
            </w:r>
          </w:p>
          <w:p w:rsidR="00286CB7" w:rsidRPr="00286CB7" w:rsidRDefault="00286CB7" w:rsidP="00286CB7">
            <w:pPr>
              <w:ind w:left="0" w:firstLine="0"/>
              <w:rPr>
                <w:b/>
                <w:bCs/>
                <w:sz w:val="24"/>
                <w:szCs w:val="24"/>
                <w:lang w:val="en-US"/>
              </w:rPr>
            </w:pPr>
            <w:r w:rsidRPr="00286CB7">
              <w:rPr>
                <w:b/>
                <w:bCs/>
                <w:sz w:val="24"/>
                <w:szCs w:val="24"/>
                <w:lang w:val="en-US"/>
              </w:rPr>
              <w:t xml:space="preserve">Egypt  Cairo                                             Algeria </w:t>
            </w:r>
            <w:proofErr w:type="spellStart"/>
            <w:r w:rsidRPr="00286CB7">
              <w:rPr>
                <w:b/>
                <w:bCs/>
                <w:sz w:val="24"/>
                <w:szCs w:val="24"/>
                <w:lang w:val="en-US"/>
              </w:rPr>
              <w:t>Djelfa</w:t>
            </w:r>
            <w:proofErr w:type="spellEnd"/>
          </w:p>
          <w:p w:rsidR="00286CB7" w:rsidRPr="00286CB7" w:rsidRDefault="00286CB7" w:rsidP="00286CB7">
            <w:pPr>
              <w:ind w:left="0" w:firstLine="0"/>
              <w:rPr>
                <w:b/>
                <w:bCs/>
                <w:sz w:val="24"/>
                <w:szCs w:val="24"/>
                <w:lang w:val="en-US"/>
              </w:rPr>
            </w:pPr>
            <w:r w:rsidRPr="00286CB7">
              <w:rPr>
                <w:b/>
                <w:bCs/>
                <w:sz w:val="24"/>
                <w:szCs w:val="24"/>
                <w:lang w:val="en-US"/>
              </w:rPr>
              <w:t xml:space="preserve">01012000760                                          +213782837988 </w:t>
            </w:r>
            <w:r w:rsidRPr="00286CB7">
              <w:rPr>
                <w:b/>
                <w:bCs/>
                <w:sz w:val="24"/>
                <w:szCs w:val="24"/>
                <w:lang w:val="en-US"/>
              </w:rPr>
              <w:br/>
            </w:r>
            <w:hyperlink r:id="rId5" w:history="1">
              <w:r w:rsidRPr="00286CB7">
                <w:rPr>
                  <w:rStyle w:val="Lienhypertexte"/>
                  <w:b/>
                  <w:bCs/>
                  <w:sz w:val="24"/>
                  <w:szCs w:val="24"/>
                  <w:lang w:val="en-US"/>
                </w:rPr>
                <w:t>info@kitegy.com</w:t>
              </w:r>
            </w:hyperlink>
            <w:r w:rsidRPr="00286CB7">
              <w:rPr>
                <w:b/>
                <w:bCs/>
                <w:sz w:val="24"/>
                <w:szCs w:val="24"/>
                <w:lang w:val="en-US"/>
              </w:rPr>
              <w:t xml:space="preserve">                              </w:t>
            </w:r>
            <w:hyperlink r:id="rId6" w:history="1">
              <w:r w:rsidRPr="00286CB7">
                <w:rPr>
                  <w:rStyle w:val="Lienhypertexte"/>
                  <w:b/>
                  <w:bCs/>
                  <w:sz w:val="24"/>
                  <w:szCs w:val="24"/>
                  <w:lang w:val="en-US"/>
                </w:rPr>
                <w:t>kitalgeria@kitegy.com</w:t>
              </w:r>
            </w:hyperlink>
          </w:p>
          <w:p w:rsidR="00286CB7" w:rsidRPr="00286CB7" w:rsidRDefault="00286CB7" w:rsidP="00286CB7">
            <w:pPr>
              <w:ind w:left="0" w:firstLine="0"/>
              <w:rPr>
                <w:b/>
                <w:bCs/>
                <w:sz w:val="24"/>
                <w:szCs w:val="24"/>
                <w:lang w:val="en-US"/>
              </w:rPr>
            </w:pPr>
            <w:r w:rsidRPr="00286CB7">
              <w:rPr>
                <w:b/>
                <w:bCs/>
                <w:sz w:val="24"/>
                <w:szCs w:val="24"/>
                <w:lang w:val="en-US"/>
              </w:rPr>
              <w:br/>
              <w:t xml:space="preserve">                            Website:  </w:t>
            </w:r>
            <w:hyperlink r:id="rId7" w:history="1">
              <w:r w:rsidRPr="00286CB7">
                <w:rPr>
                  <w:rStyle w:val="Lienhypertexte"/>
                  <w:b/>
                  <w:bCs/>
                  <w:sz w:val="24"/>
                  <w:szCs w:val="24"/>
                  <w:lang w:val="en-US"/>
                </w:rPr>
                <w:t>www.kitegy.com</w:t>
              </w:r>
            </w:hyperlink>
            <w:r w:rsidRPr="00286CB7">
              <w:rPr>
                <w:b/>
                <w:bCs/>
                <w:sz w:val="24"/>
                <w:szCs w:val="24"/>
                <w:lang w:val="en-US"/>
              </w:rPr>
              <w:t xml:space="preserve"> </w:t>
            </w:r>
          </w:p>
          <w:p w:rsidR="00286CB7" w:rsidRPr="00286CB7" w:rsidRDefault="00286CB7" w:rsidP="00286CB7">
            <w:pPr>
              <w:ind w:left="0" w:firstLine="0"/>
              <w:rPr>
                <w:b/>
                <w:bCs/>
                <w:sz w:val="24"/>
                <w:szCs w:val="24"/>
                <w:lang w:val="en-US"/>
              </w:rPr>
            </w:pPr>
            <w:r w:rsidRPr="00286CB7">
              <w:rPr>
                <w:b/>
                <w:bCs/>
                <w:sz w:val="24"/>
                <w:szCs w:val="24"/>
                <w:lang w:val="en-US"/>
              </w:rPr>
              <w:t xml:space="preserve">                           </w:t>
            </w:r>
            <w:proofErr w:type="spellStart"/>
            <w:r w:rsidRPr="00286CB7">
              <w:rPr>
                <w:b/>
                <w:bCs/>
                <w:sz w:val="24"/>
                <w:szCs w:val="24"/>
                <w:lang w:val="en-US"/>
              </w:rPr>
              <w:t>Facebook</w:t>
            </w:r>
            <w:proofErr w:type="spellEnd"/>
            <w:r w:rsidRPr="00286CB7">
              <w:rPr>
                <w:b/>
                <w:bCs/>
                <w:sz w:val="24"/>
                <w:szCs w:val="24"/>
                <w:lang w:val="en-US"/>
              </w:rPr>
              <w:t xml:space="preserve"> : </w:t>
            </w:r>
            <w:r w:rsidRPr="00286CB7">
              <w:rPr>
                <w:b/>
                <w:bCs/>
                <w:color w:val="0070C0"/>
                <w:sz w:val="24"/>
                <w:szCs w:val="24"/>
                <w:lang w:val="en-US"/>
              </w:rPr>
              <w:t>@</w:t>
            </w:r>
            <w:proofErr w:type="spellStart"/>
            <w:r w:rsidRPr="00286CB7">
              <w:rPr>
                <w:b/>
                <w:bCs/>
                <w:color w:val="0070C0"/>
                <w:sz w:val="24"/>
                <w:szCs w:val="24"/>
                <w:lang w:val="en-US"/>
              </w:rPr>
              <w:t>kitegy</w:t>
            </w:r>
            <w:proofErr w:type="spellEnd"/>
          </w:p>
        </w:tc>
      </w:tr>
    </w:tbl>
    <w:p w:rsidR="008F6779" w:rsidRPr="00624241" w:rsidRDefault="008F6779">
      <w:pPr>
        <w:ind w:left="142"/>
        <w:rPr>
          <w:sz w:val="24"/>
          <w:szCs w:val="24"/>
          <w:lang w:val="en-US"/>
        </w:rPr>
      </w:pPr>
    </w:p>
    <w:sectPr w:rsidR="008F6779" w:rsidRPr="00624241" w:rsidSect="00002D5A">
      <w:pgSz w:w="23814" w:h="16840" w:orient="landscape" w:code="8"/>
      <w:pgMar w:top="284" w:right="397" w:bottom="426"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D6023B"/>
    <w:rsid w:val="00002D5A"/>
    <w:rsid w:val="00286CB7"/>
    <w:rsid w:val="00537A9B"/>
    <w:rsid w:val="00624241"/>
    <w:rsid w:val="008017E7"/>
    <w:rsid w:val="008F6779"/>
    <w:rsid w:val="009715C4"/>
    <w:rsid w:val="00D6023B"/>
    <w:rsid w:val="00F35E6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5C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6023B"/>
    <w:rPr>
      <w:color w:val="0000FF" w:themeColor="hyperlink"/>
      <w:u w:val="single"/>
    </w:rPr>
  </w:style>
  <w:style w:type="paragraph" w:styleId="Textedebulles">
    <w:name w:val="Balloon Text"/>
    <w:basedOn w:val="Normal"/>
    <w:link w:val="TextedebullesCar"/>
    <w:uiPriority w:val="99"/>
    <w:semiHidden/>
    <w:unhideWhenUsed/>
    <w:rsid w:val="00D6023B"/>
    <w:rPr>
      <w:rFonts w:ascii="Tahoma" w:hAnsi="Tahoma" w:cs="Tahoma"/>
      <w:sz w:val="16"/>
      <w:szCs w:val="16"/>
    </w:rPr>
  </w:style>
  <w:style w:type="character" w:customStyle="1" w:styleId="TextedebullesCar">
    <w:name w:val="Texte de bulles Car"/>
    <w:basedOn w:val="Policepardfaut"/>
    <w:link w:val="Textedebulles"/>
    <w:uiPriority w:val="99"/>
    <w:semiHidden/>
    <w:rsid w:val="00D6023B"/>
    <w:rPr>
      <w:rFonts w:ascii="Tahoma" w:hAnsi="Tahoma" w:cs="Tahoma"/>
      <w:sz w:val="16"/>
      <w:szCs w:val="16"/>
    </w:rPr>
  </w:style>
  <w:style w:type="table" w:styleId="Grilledutableau">
    <w:name w:val="Table Grid"/>
    <w:basedOn w:val="TableauNormal"/>
    <w:uiPriority w:val="59"/>
    <w:rsid w:val="008F67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3238310">
      <w:bodyDiv w:val="1"/>
      <w:marLeft w:val="0"/>
      <w:marRight w:val="0"/>
      <w:marTop w:val="0"/>
      <w:marBottom w:val="0"/>
      <w:divBdr>
        <w:top w:val="none" w:sz="0" w:space="0" w:color="auto"/>
        <w:left w:val="none" w:sz="0" w:space="0" w:color="auto"/>
        <w:bottom w:val="none" w:sz="0" w:space="0" w:color="auto"/>
        <w:right w:val="none" w:sz="0" w:space="0" w:color="auto"/>
      </w:divBdr>
    </w:div>
    <w:div w:id="1734615439">
      <w:bodyDiv w:val="1"/>
      <w:marLeft w:val="0"/>
      <w:marRight w:val="0"/>
      <w:marTop w:val="0"/>
      <w:marBottom w:val="0"/>
      <w:divBdr>
        <w:top w:val="none" w:sz="0" w:space="0" w:color="auto"/>
        <w:left w:val="none" w:sz="0" w:space="0" w:color="auto"/>
        <w:bottom w:val="none" w:sz="0" w:space="0" w:color="auto"/>
        <w:right w:val="none" w:sz="0" w:space="0" w:color="auto"/>
      </w:divBdr>
      <w:divsChild>
        <w:div w:id="1703700129">
          <w:marLeft w:val="0"/>
          <w:marRight w:val="0"/>
          <w:marTop w:val="168"/>
          <w:marBottom w:val="187"/>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kiteg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italgeria@kitegy.com" TargetMode="External"/><Relationship Id="rId5" Type="http://schemas.openxmlformats.org/officeDocument/2006/relationships/hyperlink" Target="mailto:info@kitegy.com"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606</Words>
  <Characters>3333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dc:creator>
  <cp:lastModifiedBy>cw</cp:lastModifiedBy>
  <cp:revision>1</cp:revision>
  <dcterms:created xsi:type="dcterms:W3CDTF">2021-10-01T21:11:00Z</dcterms:created>
  <dcterms:modified xsi:type="dcterms:W3CDTF">2021-10-01T22:22:00Z</dcterms:modified>
</cp:coreProperties>
</file>